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8F" w:rsidRPr="007C1C5A" w:rsidRDefault="00877B8F" w:rsidP="00877B8F">
      <w:pPr>
        <w:tabs>
          <w:tab w:val="left" w:pos="5812"/>
        </w:tabs>
        <w:ind w:left="4111" w:hanging="283"/>
        <w:rPr>
          <w:b/>
        </w:rPr>
      </w:pPr>
      <w:r>
        <w:rPr>
          <w:b/>
        </w:rPr>
        <w:t xml:space="preserve">      </w:t>
      </w:r>
      <w:bookmarkStart w:id="0" w:name="_GoBack"/>
      <w:bookmarkEnd w:id="0"/>
      <w:r w:rsidRPr="007C1C5A">
        <w:rPr>
          <w:b/>
        </w:rPr>
        <w:t xml:space="preserve">В орган по сертификации продукции и услуг ООО «Белгородский центр сертификации и испытаний»                                                                                                                                              </w:t>
      </w:r>
    </w:p>
    <w:p w:rsidR="00877B8F" w:rsidRPr="007C1C5A" w:rsidRDefault="00877B8F" w:rsidP="00877B8F">
      <w:pPr>
        <w:tabs>
          <w:tab w:val="left" w:pos="5812"/>
        </w:tabs>
        <w:ind w:left="4395" w:hanging="283"/>
        <w:rPr>
          <w:b/>
          <w:bCs/>
          <w:sz w:val="16"/>
          <w:szCs w:val="12"/>
        </w:rPr>
      </w:pPr>
    </w:p>
    <w:p w:rsidR="00877B8F" w:rsidRPr="007C1C5A" w:rsidRDefault="00877B8F" w:rsidP="00877B8F">
      <w:pPr>
        <w:tabs>
          <w:tab w:val="left" w:pos="5812"/>
        </w:tabs>
        <w:ind w:left="4395" w:hanging="283"/>
        <w:rPr>
          <w:b/>
          <w:bCs/>
          <w:sz w:val="16"/>
          <w:szCs w:val="12"/>
        </w:rPr>
      </w:pPr>
      <w:r>
        <w:rPr>
          <w:b/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-1905</wp:posOffset>
                </wp:positionV>
                <wp:extent cx="3448050" cy="0"/>
                <wp:effectExtent l="5080" t="10160" r="1397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-.15pt" to="479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nRTgIAAFgEAAAOAAAAZHJzL2Uyb0RvYy54bWysVM1uEzEQviPxDtbe091NNiVddVOhbMKl&#10;QKWWB3Bsb9bCa1u2m02EkKBnpD4Cr8ABpEoFnmHzRoydH7VwQYgcnLFn5vM3M5/39GzVCLRkxnIl&#10;iyg9SiLEJFGUy0URvbma9UYRsg5LioWSrIjWzEZn46dPTluds76qlaDMIACRNm91EdXO6TyOLalZ&#10;g+2R0kyCs1KmwQ62ZhFTg1tAb0TcT5LjuFWGaqMIsxZOy60zGgf8qmLEva4qyxwSRQTcXFhNWOd+&#10;jcenOF8YrGtOdjTwP7BoMJdw6QGqxA6ja8P/gGo4Mcqqyh0R1cSqqjhhoQaoJk1+q+ayxpqFWqA5&#10;Vh/aZP8fLHm1vDCI0yIaREjiBkbUfd582Nx237svm1u0+dj97L51X7u77kd3t7kB+37zCWzv7O53&#10;x7do4DvZapsD4EReGN8LspKX+lyRtxZJNamxXLBQ0dVawzWpz4gfpfiN1cBn3r5UFGLwtVOhravK&#10;NB4SGoZWYXrrw/TYyiECh4MsGyVDGDLZ+2Kc7xO1se4FUw3yRhEJLn1jcY6X59Z5Ijjfh/hjqWZc&#10;iCAOIVFbRCfD/jAkWCU49U4fZs1iPhEGLbGXV/iFqsDzMMyoa0kDWM0wne5sh7nY2nC5kB4PSgE6&#10;O2urn3cnycl0NB1lvax/PO1lSVn2ns8mWe94lj4bloNyMinT955amuU1p5RJz26v5TT7O63sXtVW&#10;hQc1H9oQP0YP/QKy+/9AOszSj28rhLmi6wuznzHINwTvnpp/Hw/3YD/8IIx/AQAA//8DAFBLAwQU&#10;AAYACAAAACEAalfNLNsAAAAHAQAADwAAAGRycy9kb3ducmV2LnhtbEyOwU7DMBBE70j8g7VIXKrW&#10;SQsVDXEqBOTGpQXEdRsvSUS8TmO3DXw9Cxc4Ps1o5uXr0XXqSENoPRtIZwko4srblmsDL8/l9AZU&#10;iMgWO89k4JMCrIvzsxwz60+8oeM21kpGOGRooImxz7QOVUMOw8z3xJK9+8FhFBxqbQc8ybjr9DxJ&#10;ltphy/LQYE/3DVUf24MzEMpX2pdfk2qSvC1qT/P9w9MjGnN5Md7dgoo0xr8y/OiLOhTitPMHtkF1&#10;Bq7SZSpVA9MFKMlX1yvh3S/rItf//YtvAAAA//8DAFBLAQItABQABgAIAAAAIQC2gziS/gAAAOEB&#10;AAATAAAAAAAAAAAAAAAAAAAAAABbQ29udGVudF9UeXBlc10ueG1sUEsBAi0AFAAGAAgAAAAhADj9&#10;If/WAAAAlAEAAAsAAAAAAAAAAAAAAAAALwEAAF9yZWxzLy5yZWxzUEsBAi0AFAAGAAgAAAAhALi/&#10;GdFOAgAAWAQAAA4AAAAAAAAAAAAAAAAALgIAAGRycy9lMm9Eb2MueG1sUEsBAi0AFAAGAAgAAAAh&#10;AGpXzSzbAAAABwEAAA8AAAAAAAAAAAAAAAAAqAQAAGRycy9kb3ducmV2LnhtbFBLBQYAAAAABAAE&#10;APMAAACwBQAAAAA=&#10;"/>
            </w:pict>
          </mc:Fallback>
        </mc:AlternateContent>
      </w:r>
      <w:r w:rsidRPr="007C1C5A">
        <w:rPr>
          <w:b/>
          <w:bCs/>
          <w:sz w:val="16"/>
          <w:szCs w:val="12"/>
        </w:rPr>
        <w:t xml:space="preserve">308007, г. Белгород, ул. </w:t>
      </w:r>
      <w:proofErr w:type="gramStart"/>
      <w:r w:rsidRPr="007C1C5A">
        <w:rPr>
          <w:b/>
          <w:bCs/>
          <w:sz w:val="16"/>
          <w:szCs w:val="12"/>
        </w:rPr>
        <w:t>Садовая</w:t>
      </w:r>
      <w:proofErr w:type="gramEnd"/>
      <w:r w:rsidRPr="007C1C5A">
        <w:rPr>
          <w:b/>
          <w:bCs/>
          <w:sz w:val="16"/>
          <w:szCs w:val="12"/>
        </w:rPr>
        <w:t xml:space="preserve">, д. 112А; ОГРН 1023101644741 </w:t>
      </w:r>
    </w:p>
    <w:p w:rsidR="00877B8F" w:rsidRPr="007C1C5A" w:rsidRDefault="00877B8F" w:rsidP="00877B8F">
      <w:pPr>
        <w:tabs>
          <w:tab w:val="left" w:pos="5812"/>
        </w:tabs>
        <w:autoSpaceDE w:val="0"/>
        <w:autoSpaceDN w:val="0"/>
        <w:adjustRightInd w:val="0"/>
        <w:ind w:left="4395" w:hanging="283"/>
        <w:rPr>
          <w:b/>
          <w:bCs/>
          <w:sz w:val="16"/>
          <w:szCs w:val="12"/>
        </w:rPr>
      </w:pPr>
      <w:r w:rsidRPr="007C1C5A">
        <w:rPr>
          <w:b/>
          <w:bCs/>
          <w:sz w:val="16"/>
          <w:szCs w:val="12"/>
        </w:rPr>
        <w:t>тел. (4722) 732-505; (4722) 732-500; факс 732-500; http://bel-standart.ru;</w:t>
      </w:r>
    </w:p>
    <w:p w:rsidR="00877B8F" w:rsidRPr="007C1C5A" w:rsidRDefault="00877B8F" w:rsidP="00877B8F">
      <w:pPr>
        <w:tabs>
          <w:tab w:val="left" w:pos="5812"/>
        </w:tabs>
        <w:autoSpaceDE w:val="0"/>
        <w:autoSpaceDN w:val="0"/>
        <w:adjustRightInd w:val="0"/>
        <w:ind w:left="4395" w:hanging="283"/>
        <w:rPr>
          <w:b/>
          <w:sz w:val="16"/>
          <w:lang w:val="en-US"/>
        </w:rPr>
      </w:pPr>
      <w:proofErr w:type="gramStart"/>
      <w:r w:rsidRPr="007C1C5A">
        <w:rPr>
          <w:b/>
          <w:bCs/>
          <w:sz w:val="16"/>
          <w:szCs w:val="12"/>
          <w:lang w:val="en-US"/>
        </w:rPr>
        <w:t>e-mail</w:t>
      </w:r>
      <w:proofErr w:type="gramEnd"/>
      <w:r w:rsidRPr="007C1C5A">
        <w:rPr>
          <w:b/>
          <w:bCs/>
          <w:sz w:val="16"/>
          <w:szCs w:val="12"/>
          <w:lang w:val="en-US"/>
        </w:rPr>
        <w:t>: belstandart31@bk.ru.</w:t>
      </w:r>
    </w:p>
    <w:p w:rsidR="00877B8F" w:rsidRPr="007C1C5A" w:rsidRDefault="00877B8F" w:rsidP="00877B8F">
      <w:pPr>
        <w:tabs>
          <w:tab w:val="left" w:pos="5812"/>
        </w:tabs>
        <w:ind w:left="4395" w:hanging="283"/>
        <w:rPr>
          <w:b/>
          <w:sz w:val="14"/>
          <w:szCs w:val="12"/>
          <w:lang w:val="en-US"/>
        </w:rPr>
      </w:pPr>
      <w:r>
        <w:rPr>
          <w:b/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46355</wp:posOffset>
                </wp:positionV>
                <wp:extent cx="3495675" cy="0"/>
                <wp:effectExtent l="5080" t="8890" r="1397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3.65pt" to="483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ULTgIAAFgEAAAOAAAAZHJzL2Uyb0RvYy54bWysVM2O0zAQviPxDpbv3TTdtNtGTVeoabks&#10;UGmXB3Btp7FwbMt2m1YICTgj9RF4BQ4grbTAM6RvhO3+qAsXhOjBHXtmPn8z8znD63XFwYpqw6TI&#10;YHzRhoAKLAkTiwy+vpu2+hAYiwRBXAqawQ018Hr09MmwVintyFJyQjVwIMKktcpgaa1Ko8jgklbI&#10;XEhFhXMWUlfIuq1eRESj2qFXPOq0272olpooLTE1xp3meyccBfyioNi+KgpDLeAZdNxsWHVY536N&#10;RkOULjRSJcMHGugfWFSICXfpCSpHFoGlZn9AVQxraWRhL7CsIlkUDNNQg6smbv9WzW2JFA21uOYY&#10;dWqT+X+w+OVqpgEjGexAIFDlRtR83r3fbZvvzZfdFuw+ND+bb83X5r750dzvPjr7YffJ2d7ZPByO&#10;t6DjO1krkzrAsZhp3wu8FrfqRuI3Bgg5LpFY0FDR3Ua5a2KfET1K8RujHJ95/UISF4OWVoa2rgtd&#10;eUjXMLAO09ucpkfXFmB3eJkMur2rLgT46ItQekxU2tjnVFbAGxnkTPjGohStboz1RFB6DPHHQk4Z&#10;50EcXIA6g4NupxsSjOSMeKcPM3oxH3MNVsjLK/xCVc5zHqblUpAAVlJEJgfbIsb3trucC4/nSnF0&#10;DtZeP28H7cGkP+knraTTm7SSdp63nk3HSas3ja+6+WU+HufxO08tTtKSEUKFZ3fUcpz8nVYOr2qv&#10;wpOaT22IHqOHfjmyx/9AOszSj28vhLkkm5k+ztjJNwQfnpp/H+d7Z59/EEa/AAAA//8DAFBLAwQU&#10;AAYACAAAACEAZcwlMdsAAAAHAQAADwAAAGRycy9kb3ducmV2LnhtbEyOwU7DMBBE70j8g7VIXCrq&#10;pEUG0jgVAnLj0gLiuo23SUS8TmO3Df36Gi5wHM3ozcuXo+3EgQbfOtaQThMQxJUzLdca3t/Km3sQ&#10;PiAb7ByThm/ysCwuL3LMjDvyig7rUIsIYZ+hhiaEPpPSVw1Z9FPXE8du6waLIcahlmbAY4TbTs6S&#10;REmLLceHBnt6aqj6Wu+tBl9+0K48TapJ8jmvHc12z68vqPX11fi4ABFoDH9j+NGP6lBEp43bs/Gi&#10;03CbqjRONdzNQcT+QSkFYvObZZHL//7FGQAA//8DAFBLAQItABQABgAIAAAAIQC2gziS/gAAAOEB&#10;AAATAAAAAAAAAAAAAAAAAAAAAABbQ29udGVudF9UeXBlc10ueG1sUEsBAi0AFAAGAAgAAAAhADj9&#10;If/WAAAAlAEAAAsAAAAAAAAAAAAAAAAALwEAAF9yZWxzLy5yZWxzUEsBAi0AFAAGAAgAAAAhALsD&#10;BQtOAgAAWAQAAA4AAAAAAAAAAAAAAAAALgIAAGRycy9lMm9Eb2MueG1sUEsBAi0AFAAGAAgAAAAh&#10;AGXMJTHbAAAABwEAAA8AAAAAAAAAAAAAAAAAqAQAAGRycy9kb3ducmV2LnhtbFBLBQYAAAAABAAE&#10;APMAAACwBQAAAAA=&#10;"/>
            </w:pict>
          </mc:Fallback>
        </mc:AlternateContent>
      </w:r>
    </w:p>
    <w:p w:rsidR="00877B8F" w:rsidRPr="007C1C5A" w:rsidRDefault="00877B8F" w:rsidP="00877B8F">
      <w:pPr>
        <w:tabs>
          <w:tab w:val="left" w:pos="5812"/>
        </w:tabs>
        <w:ind w:left="4395" w:hanging="283"/>
        <w:rPr>
          <w:b/>
          <w:bCs/>
          <w:sz w:val="16"/>
          <w:szCs w:val="12"/>
        </w:rPr>
      </w:pPr>
      <w:r w:rsidRPr="007C1C5A">
        <w:rPr>
          <w:b/>
          <w:sz w:val="16"/>
          <w:szCs w:val="12"/>
        </w:rPr>
        <w:t xml:space="preserve">Аттестат аккредитации № </w:t>
      </w:r>
      <w:r w:rsidRPr="007C1C5A">
        <w:rPr>
          <w:b/>
          <w:bCs/>
          <w:sz w:val="16"/>
          <w:szCs w:val="12"/>
        </w:rPr>
        <w:t xml:space="preserve"> </w:t>
      </w:r>
      <w:r w:rsidRPr="007C1C5A">
        <w:rPr>
          <w:b/>
          <w:bCs/>
          <w:sz w:val="16"/>
          <w:szCs w:val="12"/>
          <w:lang w:val="en-US"/>
        </w:rPr>
        <w:t>RA</w:t>
      </w:r>
      <w:r w:rsidRPr="007C1C5A">
        <w:rPr>
          <w:b/>
          <w:bCs/>
          <w:sz w:val="16"/>
          <w:szCs w:val="12"/>
        </w:rPr>
        <w:t xml:space="preserve">. </w:t>
      </w:r>
      <w:proofErr w:type="gramStart"/>
      <w:r w:rsidRPr="007C1C5A">
        <w:rPr>
          <w:b/>
          <w:bCs/>
          <w:sz w:val="16"/>
          <w:szCs w:val="12"/>
          <w:lang w:val="en-US"/>
        </w:rPr>
        <w:t>RU</w:t>
      </w:r>
      <w:r w:rsidRPr="007C1C5A">
        <w:rPr>
          <w:b/>
          <w:bCs/>
          <w:sz w:val="16"/>
          <w:szCs w:val="12"/>
        </w:rPr>
        <w:t>.</w:t>
      </w:r>
      <w:proofErr w:type="gramEnd"/>
      <w:r w:rsidRPr="007C1C5A">
        <w:rPr>
          <w:b/>
          <w:bCs/>
          <w:sz w:val="16"/>
          <w:szCs w:val="12"/>
        </w:rPr>
        <w:t xml:space="preserve"> 10АЯ69 выдан 23 июня  2015 г. </w:t>
      </w:r>
    </w:p>
    <w:p w:rsidR="00877B8F" w:rsidRPr="007C1C5A" w:rsidRDefault="00877B8F" w:rsidP="00877B8F">
      <w:pPr>
        <w:tabs>
          <w:tab w:val="left" w:pos="5812"/>
        </w:tabs>
        <w:ind w:left="4395" w:hanging="283"/>
        <w:rPr>
          <w:b/>
          <w:bCs/>
          <w:sz w:val="16"/>
          <w:szCs w:val="12"/>
        </w:rPr>
      </w:pPr>
      <w:r w:rsidRPr="007C1C5A">
        <w:rPr>
          <w:b/>
          <w:bCs/>
          <w:sz w:val="16"/>
          <w:szCs w:val="12"/>
        </w:rPr>
        <w:t>Федеральной службой по аккредитации.</w:t>
      </w:r>
    </w:p>
    <w:p w:rsidR="00877B8F" w:rsidRPr="007C1C5A" w:rsidRDefault="00877B8F" w:rsidP="00877B8F">
      <w:pPr>
        <w:suppressAutoHyphens/>
        <w:jc w:val="right"/>
        <w:rPr>
          <w:sz w:val="28"/>
          <w:szCs w:val="28"/>
          <w:lang w:eastAsia="zh-CN"/>
        </w:rPr>
      </w:pPr>
    </w:p>
    <w:p w:rsidR="00877B8F" w:rsidRPr="007C1C5A" w:rsidRDefault="00877B8F" w:rsidP="00877B8F">
      <w:pPr>
        <w:suppressAutoHyphens/>
        <w:jc w:val="right"/>
        <w:rPr>
          <w:sz w:val="28"/>
          <w:szCs w:val="28"/>
          <w:lang w:eastAsia="zh-CN"/>
        </w:rPr>
      </w:pPr>
    </w:p>
    <w:p w:rsidR="00877B8F" w:rsidRPr="007C1C5A" w:rsidRDefault="00877B8F" w:rsidP="00877B8F">
      <w:pPr>
        <w:keepNext/>
        <w:jc w:val="center"/>
        <w:outlineLvl w:val="0"/>
        <w:rPr>
          <w:b/>
          <w:sz w:val="28"/>
          <w:szCs w:val="28"/>
        </w:rPr>
      </w:pPr>
      <w:r w:rsidRPr="007C1C5A">
        <w:rPr>
          <w:b/>
          <w:sz w:val="28"/>
          <w:szCs w:val="28"/>
        </w:rPr>
        <w:t>ЗАЯВЛЕНИЕ</w:t>
      </w:r>
    </w:p>
    <w:p w:rsidR="00877B8F" w:rsidRPr="007C1C5A" w:rsidRDefault="00877B8F" w:rsidP="00877B8F">
      <w:pPr>
        <w:jc w:val="center"/>
        <w:rPr>
          <w:b/>
        </w:rPr>
      </w:pPr>
      <w:r w:rsidRPr="007C1C5A">
        <w:rPr>
          <w:b/>
        </w:rPr>
        <w:t>№  _________ от ________________</w:t>
      </w:r>
    </w:p>
    <w:p w:rsidR="00877B8F" w:rsidRPr="007C1C5A" w:rsidRDefault="00877B8F" w:rsidP="00877B8F">
      <w:pPr>
        <w:jc w:val="center"/>
        <w:rPr>
          <w:b/>
          <w:sz w:val="18"/>
        </w:rPr>
      </w:pPr>
      <w:r w:rsidRPr="007C1C5A">
        <w:rPr>
          <w:b/>
          <w:sz w:val="18"/>
        </w:rPr>
        <w:t>на проведение регистрации декларации о соответствии</w:t>
      </w:r>
    </w:p>
    <w:p w:rsidR="00877B8F" w:rsidRPr="007C1C5A" w:rsidRDefault="00877B8F" w:rsidP="00877B8F">
      <w:pPr>
        <w:jc w:val="center"/>
        <w:rPr>
          <w:sz w:val="18"/>
        </w:rPr>
      </w:pPr>
      <w:r w:rsidRPr="007C1C5A">
        <w:rPr>
          <w:b/>
          <w:sz w:val="18"/>
        </w:rPr>
        <w:t xml:space="preserve">техническим регламентам </w:t>
      </w:r>
      <w:r w:rsidRPr="007C1C5A">
        <w:t>Евразийского экономического</w:t>
      </w:r>
      <w:r w:rsidRPr="007C1C5A">
        <w:rPr>
          <w:sz w:val="24"/>
          <w:szCs w:val="24"/>
        </w:rPr>
        <w:t xml:space="preserve"> </w:t>
      </w:r>
      <w:r w:rsidRPr="007C1C5A">
        <w:rPr>
          <w:b/>
          <w:sz w:val="18"/>
        </w:rPr>
        <w:t>союза</w:t>
      </w:r>
    </w:p>
    <w:p w:rsidR="00877B8F" w:rsidRPr="007C1C5A" w:rsidRDefault="00877B8F" w:rsidP="00877B8F">
      <w:pPr>
        <w:pBdr>
          <w:bottom w:val="single" w:sz="2" w:space="1" w:color="auto"/>
        </w:pBdr>
        <w:spacing w:after="120"/>
      </w:pPr>
      <w:r w:rsidRPr="007C1C5A">
        <w:rPr>
          <w:b/>
          <w:bCs/>
        </w:rPr>
        <w:t>Декларант</w:t>
      </w:r>
    </w:p>
    <w:p w:rsidR="00877B8F" w:rsidRPr="007C1C5A" w:rsidRDefault="00877B8F" w:rsidP="00877B8F">
      <w:pPr>
        <w:spacing w:after="120"/>
        <w:jc w:val="center"/>
        <w:rPr>
          <w:sz w:val="12"/>
          <w:szCs w:val="12"/>
        </w:rPr>
      </w:pPr>
      <w:r w:rsidRPr="007C1C5A">
        <w:rPr>
          <w:sz w:val="12"/>
          <w:szCs w:val="12"/>
        </w:rPr>
        <w:t xml:space="preserve">тип декларанта, полное наименование заявителя </w:t>
      </w:r>
      <w:proofErr w:type="gramStart"/>
      <w:r w:rsidRPr="007C1C5A">
        <w:rPr>
          <w:sz w:val="12"/>
          <w:szCs w:val="12"/>
        </w:rPr>
        <w:t xml:space="preserve">( </w:t>
      </w:r>
      <w:proofErr w:type="gramEnd"/>
      <w:r w:rsidRPr="007C1C5A">
        <w:rPr>
          <w:sz w:val="12"/>
          <w:szCs w:val="12"/>
        </w:rPr>
        <w:t>юридическое лицо/индивидуальный предприниматель, изготовитель, поставщик, продавец, уполномоченный представитель для иностранных изготовителей)</w:t>
      </w:r>
    </w:p>
    <w:p w:rsidR="00877B8F" w:rsidRPr="007C1C5A" w:rsidRDefault="00877B8F" w:rsidP="00877B8F">
      <w:pPr>
        <w:rPr>
          <w:b/>
        </w:rPr>
      </w:pPr>
      <w:r w:rsidRPr="007C1C5A">
        <w:rPr>
          <w:b/>
          <w:bCs/>
        </w:rPr>
        <w:t>ОГРН/ОГРНИП</w:t>
      </w:r>
      <w:r w:rsidRPr="007C1C5A">
        <w:rPr>
          <w:b/>
        </w:rPr>
        <w:t>____________________________________________________________________________________</w:t>
      </w:r>
    </w:p>
    <w:p w:rsidR="00877B8F" w:rsidRPr="007C1C5A" w:rsidRDefault="00877B8F" w:rsidP="00877B8F">
      <w:pPr>
        <w:spacing w:after="120"/>
        <w:jc w:val="center"/>
        <w:rPr>
          <w:sz w:val="16"/>
        </w:rPr>
      </w:pPr>
      <w:r w:rsidRPr="007C1C5A">
        <w:rPr>
          <w:sz w:val="12"/>
          <w:szCs w:val="12"/>
        </w:rPr>
        <w:t>сведения о государственной регистрации изготовителя, поставщика или индивидуального предпринимателя</w:t>
      </w:r>
    </w:p>
    <w:p w:rsidR="00877B8F" w:rsidRPr="008A2778" w:rsidRDefault="00877B8F" w:rsidP="00877B8F">
      <w:r w:rsidRPr="008A2778">
        <w:t>Место нахождения (юридический адрес)_______________________________________________________________</w:t>
      </w:r>
    </w:p>
    <w:p w:rsidR="00877B8F" w:rsidRPr="008A2778" w:rsidRDefault="00877B8F" w:rsidP="00877B8F"/>
    <w:p w:rsidR="00877B8F" w:rsidRPr="007C1C5A" w:rsidRDefault="00877B8F" w:rsidP="00877B8F">
      <w:r w:rsidRPr="008A2778">
        <w:t>Адрес места осуществления деятельности (фактический адрес</w:t>
      </w:r>
      <w:r>
        <w:t>)</w:t>
      </w:r>
      <w:r w:rsidRPr="007C1C5A">
        <w:t>________________________</w:t>
      </w:r>
      <w:r>
        <w:t>______________________</w:t>
      </w:r>
    </w:p>
    <w:p w:rsidR="00877B8F" w:rsidRPr="007C1C5A" w:rsidRDefault="00877B8F" w:rsidP="00877B8F">
      <w:pPr>
        <w:spacing w:line="360" w:lineRule="auto"/>
        <w:jc w:val="center"/>
        <w:rPr>
          <w:sz w:val="12"/>
          <w:szCs w:val="12"/>
        </w:rPr>
      </w:pPr>
      <w:r w:rsidRPr="007C1C5A">
        <w:rPr>
          <w:sz w:val="12"/>
          <w:szCs w:val="12"/>
        </w:rPr>
        <w:t>юридический и фактический адрес (включая наименование государства) телефон, факс, адрес электронной почты</w:t>
      </w:r>
    </w:p>
    <w:p w:rsidR="00877B8F" w:rsidRPr="007C1C5A" w:rsidRDefault="00877B8F" w:rsidP="00877B8F">
      <w:pPr>
        <w:keepNext/>
        <w:spacing w:after="120"/>
        <w:outlineLvl w:val="1"/>
      </w:pPr>
      <w:proofErr w:type="spellStart"/>
      <w:r w:rsidRPr="007C1C5A">
        <w:rPr>
          <w:b/>
          <w:bCs/>
        </w:rPr>
        <w:t>Телефон</w:t>
      </w:r>
      <w:r w:rsidRPr="007C1C5A">
        <w:t>:__________________</w:t>
      </w:r>
      <w:r w:rsidRPr="007C1C5A">
        <w:rPr>
          <w:b/>
          <w:bCs/>
        </w:rPr>
        <w:t>факс</w:t>
      </w:r>
      <w:r w:rsidRPr="007C1C5A">
        <w:t>:___________________</w:t>
      </w:r>
      <w:r w:rsidRPr="008A2778">
        <w:rPr>
          <w:b/>
        </w:rPr>
        <w:t>адрес</w:t>
      </w:r>
      <w:proofErr w:type="spellEnd"/>
      <w:r w:rsidRPr="008A2778">
        <w:rPr>
          <w:b/>
        </w:rPr>
        <w:t xml:space="preserve"> </w:t>
      </w:r>
      <w:proofErr w:type="spellStart"/>
      <w:r w:rsidRPr="008A2778">
        <w:rPr>
          <w:b/>
        </w:rPr>
        <w:t>эл</w:t>
      </w:r>
      <w:proofErr w:type="gramStart"/>
      <w:r w:rsidRPr="008A2778">
        <w:rPr>
          <w:b/>
        </w:rPr>
        <w:t>.п</w:t>
      </w:r>
      <w:proofErr w:type="gramEnd"/>
      <w:r w:rsidRPr="008A2778">
        <w:rPr>
          <w:b/>
        </w:rPr>
        <w:t>очты</w:t>
      </w:r>
      <w:proofErr w:type="spellEnd"/>
      <w:r w:rsidRPr="007C1C5A">
        <w:t>:______________________________</w:t>
      </w:r>
    </w:p>
    <w:p w:rsidR="00877B8F" w:rsidRPr="007C1C5A" w:rsidRDefault="00877B8F" w:rsidP="00877B8F">
      <w:pPr>
        <w:keepNext/>
        <w:outlineLvl w:val="1"/>
      </w:pPr>
      <w:r w:rsidRPr="007C1C5A">
        <w:rPr>
          <w:b/>
          <w:bCs/>
        </w:rPr>
        <w:t>В лице</w:t>
      </w:r>
      <w:r w:rsidRPr="007C1C5A">
        <w:t>_____________________________________________________________________________________________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  <w:r w:rsidRPr="007C1C5A">
        <w:rPr>
          <w:sz w:val="12"/>
          <w:szCs w:val="12"/>
        </w:rPr>
        <w:t>должность, фамилия, имя, отчество руководителя организации-изготовителя, поставщика, продавца, уполномоченного представителя</w:t>
      </w:r>
    </w:p>
    <w:p w:rsidR="00877B8F" w:rsidRPr="007C1C5A" w:rsidRDefault="00877B8F" w:rsidP="00877B8F">
      <w:pPr>
        <w:keepNext/>
        <w:outlineLvl w:val="1"/>
      </w:pPr>
      <w:r w:rsidRPr="007C1C5A">
        <w:rPr>
          <w:b/>
          <w:bCs/>
        </w:rPr>
        <w:t>просит зарегистрировать декларацию о соответствии продукции</w:t>
      </w:r>
      <w:r w:rsidRPr="007C1C5A">
        <w:t>_________________________________________________________________________________________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  <w:r w:rsidRPr="007C1C5A">
        <w:rPr>
          <w:sz w:val="12"/>
          <w:szCs w:val="12"/>
        </w:rPr>
        <w:t>полное  наименование продукции, сведения о продукции, обеспечивающие ее идентификацию (тип, марка, модель, артикул продукции), отечественная/импортная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</w:p>
    <w:p w:rsidR="00877B8F" w:rsidRPr="008A2778" w:rsidRDefault="00877B8F" w:rsidP="00877B8F">
      <w:pPr>
        <w:rPr>
          <w:b/>
        </w:rPr>
      </w:pPr>
      <w:r w:rsidRPr="008A2778">
        <w:rPr>
          <w:b/>
        </w:rPr>
        <w:t>Изготовитель _______________________________________________________________________________________</w:t>
      </w:r>
    </w:p>
    <w:p w:rsidR="00877B8F" w:rsidRPr="008A2778" w:rsidRDefault="00877B8F" w:rsidP="00877B8F">
      <w:pPr>
        <w:rPr>
          <w:b/>
        </w:rPr>
      </w:pPr>
      <w:r w:rsidRPr="008A2778">
        <w:rPr>
          <w:b/>
        </w:rPr>
        <w:t>Место нахождения (юридический адрес)_______________________________________________________________</w:t>
      </w:r>
    </w:p>
    <w:p w:rsidR="00877B8F" w:rsidRPr="008A2778" w:rsidRDefault="00877B8F" w:rsidP="00877B8F">
      <w:pPr>
        <w:rPr>
          <w:b/>
        </w:rPr>
      </w:pPr>
    </w:p>
    <w:p w:rsidR="00877B8F" w:rsidRPr="008A2778" w:rsidRDefault="00877B8F" w:rsidP="00877B8F">
      <w:pPr>
        <w:rPr>
          <w:b/>
        </w:rPr>
      </w:pPr>
      <w:r w:rsidRPr="008A2778">
        <w:rPr>
          <w:b/>
        </w:rPr>
        <w:t>Адрес места осуществления деятельности по изготовлению продукции (фактический адрес)________________________________________________________________________________________________</w:t>
      </w:r>
    </w:p>
    <w:p w:rsidR="00877B8F" w:rsidRPr="008A2778" w:rsidRDefault="00877B8F" w:rsidP="00877B8F">
      <w:pPr>
        <w:rPr>
          <w:b/>
        </w:rPr>
      </w:pPr>
      <w:r w:rsidRPr="008A2778">
        <w:rPr>
          <w:b/>
        </w:rPr>
        <w:t>___________________________________________________________________________________________________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  <w:r w:rsidRPr="007C1C5A">
        <w:rPr>
          <w:sz w:val="12"/>
          <w:szCs w:val="12"/>
        </w:rPr>
        <w:t xml:space="preserve">полное наименование изготовителя с указанием адреса, </w:t>
      </w:r>
      <w:proofErr w:type="gramStart"/>
      <w:r w:rsidRPr="007C1C5A">
        <w:rPr>
          <w:sz w:val="12"/>
          <w:szCs w:val="12"/>
        </w:rPr>
        <w:t xml:space="preserve">( </w:t>
      </w:r>
      <w:proofErr w:type="gramEnd"/>
      <w:r w:rsidRPr="007C1C5A">
        <w:rPr>
          <w:sz w:val="12"/>
          <w:szCs w:val="12"/>
        </w:rPr>
        <w:t xml:space="preserve">включая наименование государства), телефона, факса, ФИО изготовителя, в </w:t>
      </w:r>
      <w:proofErr w:type="spellStart"/>
      <w:r w:rsidRPr="007C1C5A">
        <w:rPr>
          <w:sz w:val="12"/>
          <w:szCs w:val="12"/>
        </w:rPr>
        <w:t>т.ч</w:t>
      </w:r>
      <w:proofErr w:type="spellEnd"/>
      <w:r w:rsidRPr="007C1C5A">
        <w:rPr>
          <w:sz w:val="12"/>
          <w:szCs w:val="12"/>
        </w:rPr>
        <w:t>. адреса филиалов;</w:t>
      </w:r>
    </w:p>
    <w:p w:rsidR="00877B8F" w:rsidRPr="007C1C5A" w:rsidRDefault="00877B8F" w:rsidP="00877B8F">
      <w:pPr>
        <w:keepNext/>
        <w:outlineLvl w:val="1"/>
      </w:pPr>
      <w:r w:rsidRPr="007C1C5A">
        <w:rPr>
          <w:b/>
          <w:bCs/>
        </w:rPr>
        <w:t>Выпускаемой по</w:t>
      </w:r>
      <w:r w:rsidRPr="007C1C5A">
        <w:t>_________________________________________________________________________</w:t>
      </w:r>
      <w:r>
        <w:t>_______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  <w:r w:rsidRPr="007C1C5A">
        <w:rPr>
          <w:sz w:val="12"/>
          <w:szCs w:val="12"/>
        </w:rPr>
        <w:t xml:space="preserve">                обозначение технического (их) регламента (</w:t>
      </w:r>
      <w:proofErr w:type="spellStart"/>
      <w:r w:rsidRPr="007C1C5A">
        <w:rPr>
          <w:sz w:val="12"/>
          <w:szCs w:val="12"/>
        </w:rPr>
        <w:t>ов</w:t>
      </w:r>
      <w:proofErr w:type="spellEnd"/>
      <w:r w:rsidRPr="007C1C5A">
        <w:rPr>
          <w:sz w:val="12"/>
          <w:szCs w:val="12"/>
        </w:rPr>
        <w:t>), нормативных правовых актов и (или) взаимосвязанных стандартов, в соответствии с которыми изготовлена продукция</w:t>
      </w:r>
    </w:p>
    <w:p w:rsidR="00877B8F" w:rsidRPr="007C1C5A" w:rsidRDefault="00877B8F" w:rsidP="00877B8F">
      <w:r w:rsidRPr="007C1C5A">
        <w:rPr>
          <w:b/>
          <w:bCs/>
        </w:rPr>
        <w:t>Код ТН ВЭД ЕАЭС</w:t>
      </w:r>
      <w:r w:rsidRPr="007C1C5A">
        <w:t>______________________________________________________________________________</w:t>
      </w:r>
    </w:p>
    <w:p w:rsidR="00877B8F" w:rsidRPr="007C1C5A" w:rsidRDefault="00877B8F" w:rsidP="00877B8F">
      <w:pPr>
        <w:rPr>
          <w:sz w:val="12"/>
        </w:rPr>
      </w:pPr>
    </w:p>
    <w:p w:rsidR="00877B8F" w:rsidRPr="007C1C5A" w:rsidRDefault="00877B8F" w:rsidP="00877B8F">
      <w:r w:rsidRPr="007C1C5A">
        <w:rPr>
          <w:b/>
          <w:bCs/>
        </w:rPr>
        <w:t>Наименование типа объекта декларирования</w:t>
      </w:r>
      <w:r w:rsidRPr="007C1C5A">
        <w:t xml:space="preserve">______________________________________________ </w:t>
      </w:r>
      <w:r>
        <w:t>_________</w:t>
      </w:r>
    </w:p>
    <w:p w:rsidR="00877B8F" w:rsidRPr="007C1C5A" w:rsidRDefault="00877B8F" w:rsidP="00877B8F">
      <w:pPr>
        <w:ind w:firstLine="708"/>
        <w:jc w:val="center"/>
        <w:rPr>
          <w:sz w:val="12"/>
          <w:szCs w:val="12"/>
        </w:rPr>
      </w:pPr>
      <w:r w:rsidRPr="007C1C5A">
        <w:rPr>
          <w:sz w:val="12"/>
          <w:szCs w:val="12"/>
        </w:rPr>
        <w:t xml:space="preserve">      (серийный выпуск, партия или единичное изделие),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</w:r>
    </w:p>
    <w:p w:rsidR="00877B8F" w:rsidRPr="007C1C5A" w:rsidRDefault="00877B8F" w:rsidP="00877B8F">
      <w:pPr>
        <w:keepNext/>
        <w:outlineLvl w:val="1"/>
      </w:pPr>
      <w:r w:rsidRPr="007C1C5A">
        <w:rPr>
          <w:b/>
          <w:bCs/>
        </w:rPr>
        <w:t>на соответствие требованиям</w:t>
      </w:r>
      <w:r w:rsidRPr="007C1C5A">
        <w:t xml:space="preserve"> _________________________________________________________</w:t>
      </w:r>
      <w:r>
        <w:t>_____________</w:t>
      </w:r>
    </w:p>
    <w:p w:rsidR="00877B8F" w:rsidRPr="007C1C5A" w:rsidRDefault="00877B8F" w:rsidP="00877B8F">
      <w:pPr>
        <w:jc w:val="center"/>
        <w:rPr>
          <w:sz w:val="12"/>
          <w:szCs w:val="12"/>
        </w:rPr>
      </w:pPr>
      <w:r w:rsidRPr="007C1C5A">
        <w:rPr>
          <w:sz w:val="12"/>
          <w:szCs w:val="12"/>
        </w:rPr>
        <w:t xml:space="preserve">обозначение НПА, соответствие требованиям которых подтверждено декларацией о соответствии </w:t>
      </w:r>
      <w:proofErr w:type="gramStart"/>
      <w:r w:rsidRPr="007C1C5A">
        <w:rPr>
          <w:sz w:val="12"/>
          <w:szCs w:val="12"/>
        </w:rPr>
        <w:t xml:space="preserve">( </w:t>
      </w:r>
      <w:proofErr w:type="gramEnd"/>
      <w:r w:rsidRPr="007C1C5A">
        <w:rPr>
          <w:sz w:val="12"/>
          <w:szCs w:val="12"/>
        </w:rPr>
        <w:t>с указанием разделов (пунктов, подпунктов) НПА) и предусмотренных техническим (ими) регламентом (</w:t>
      </w:r>
      <w:proofErr w:type="spellStart"/>
      <w:r w:rsidRPr="007C1C5A">
        <w:rPr>
          <w:sz w:val="12"/>
          <w:szCs w:val="12"/>
        </w:rPr>
        <w:t>ами</w:t>
      </w:r>
      <w:proofErr w:type="spellEnd"/>
      <w:r w:rsidRPr="007C1C5A">
        <w:rPr>
          <w:sz w:val="12"/>
          <w:szCs w:val="12"/>
        </w:rPr>
        <w:t>)</w:t>
      </w:r>
    </w:p>
    <w:p w:rsidR="00877B8F" w:rsidRPr="007C1C5A" w:rsidRDefault="00877B8F" w:rsidP="00877B8F">
      <w:r w:rsidRPr="007C1C5A">
        <w:rPr>
          <w:b/>
          <w:bCs/>
        </w:rPr>
        <w:t>схема декларирования</w:t>
      </w:r>
      <w:r w:rsidRPr="007C1C5A">
        <w:t>______________________________</w:t>
      </w:r>
      <w:r>
        <w:t>_______________________________________________</w:t>
      </w:r>
    </w:p>
    <w:p w:rsidR="00877B8F" w:rsidRPr="007C1C5A" w:rsidRDefault="00877B8F" w:rsidP="00877B8F">
      <w:pPr>
        <w:rPr>
          <w:sz w:val="10"/>
        </w:rPr>
      </w:pPr>
    </w:p>
    <w:p w:rsidR="00877B8F" w:rsidRPr="007C1C5A" w:rsidRDefault="00877B8F" w:rsidP="00877B8F">
      <w:pPr>
        <w:spacing w:after="120"/>
      </w:pPr>
      <w:r w:rsidRPr="007C1C5A">
        <w:rPr>
          <w:b/>
          <w:bCs/>
        </w:rPr>
        <w:lastRenderedPageBreak/>
        <w:t>Обозначение (наименование) документов, на основании которых принимается декларация о соответствии</w:t>
      </w:r>
      <w:r w:rsidRPr="007C1C5A">
        <w:t>:_</w:t>
      </w:r>
    </w:p>
    <w:p w:rsidR="00877B8F" w:rsidRPr="007C1C5A" w:rsidRDefault="00877B8F" w:rsidP="00877B8F">
      <w:pPr>
        <w:rPr>
          <w:sz w:val="10"/>
        </w:rPr>
      </w:pPr>
      <w:r w:rsidRPr="007C1C5A">
        <w:rPr>
          <w:b/>
          <w:bCs/>
        </w:rPr>
        <w:t>Условия и сроки хранения продукции, срок годности и др. (при необходимости)</w:t>
      </w:r>
      <w:r w:rsidRPr="007C1C5A">
        <w:t>_________________________</w:t>
      </w:r>
      <w:r w:rsidRPr="007C1C5A">
        <w:rPr>
          <w:sz w:val="10"/>
        </w:rPr>
        <w:t xml:space="preserve"> </w:t>
      </w:r>
    </w:p>
    <w:p w:rsidR="00877B8F" w:rsidRPr="007C1C5A" w:rsidRDefault="00877B8F" w:rsidP="00877B8F">
      <w:r w:rsidRPr="007C1C5A">
        <w:rPr>
          <w:b/>
          <w:bCs/>
        </w:rPr>
        <w:t>Срок действия декларации о соответствии</w:t>
      </w:r>
      <w:r w:rsidRPr="007C1C5A">
        <w:t>: __________________________</w:t>
      </w:r>
    </w:p>
    <w:p w:rsidR="00877B8F" w:rsidRPr="007C1C5A" w:rsidRDefault="00877B8F" w:rsidP="00877B8F">
      <w:pPr>
        <w:jc w:val="both"/>
        <w:rPr>
          <w:b/>
          <w:bCs/>
          <w:sz w:val="10"/>
        </w:rPr>
      </w:pPr>
    </w:p>
    <w:p w:rsidR="00877B8F" w:rsidRPr="007C1C5A" w:rsidRDefault="00877B8F" w:rsidP="00877B8F">
      <w:pPr>
        <w:jc w:val="both"/>
        <w:rPr>
          <w:b/>
          <w:bCs/>
          <w:sz w:val="10"/>
        </w:rPr>
      </w:pPr>
    </w:p>
    <w:p w:rsidR="00877B8F" w:rsidRPr="007C1C5A" w:rsidRDefault="00877B8F" w:rsidP="00877B8F">
      <w:pPr>
        <w:jc w:val="both"/>
        <w:rPr>
          <w:b/>
          <w:bCs/>
        </w:rPr>
      </w:pPr>
      <w:r w:rsidRPr="007C1C5A">
        <w:rPr>
          <w:b/>
          <w:bCs/>
        </w:rPr>
        <w:t>Обязуюсь:</w:t>
      </w:r>
    </w:p>
    <w:p w:rsidR="00877B8F" w:rsidRPr="007C1C5A" w:rsidRDefault="00877B8F" w:rsidP="00877B8F">
      <w:pPr>
        <w:jc w:val="both"/>
        <w:rPr>
          <w:sz w:val="16"/>
        </w:rPr>
      </w:pPr>
      <w:r w:rsidRPr="007C1C5A">
        <w:rPr>
          <w:b/>
          <w:bCs/>
        </w:rPr>
        <w:t xml:space="preserve">- </w:t>
      </w:r>
      <w:r w:rsidRPr="007C1C5A">
        <w:rPr>
          <w:sz w:val="16"/>
        </w:rPr>
        <w:t>выполнять все условия декларирования соответствия;</w:t>
      </w:r>
    </w:p>
    <w:p w:rsidR="00877B8F" w:rsidRPr="007C1C5A" w:rsidRDefault="00877B8F" w:rsidP="00877B8F">
      <w:pPr>
        <w:jc w:val="both"/>
        <w:rPr>
          <w:sz w:val="16"/>
        </w:rPr>
      </w:pPr>
      <w:r w:rsidRPr="007C1C5A">
        <w:rPr>
          <w:b/>
          <w:bCs/>
        </w:rPr>
        <w:t>-</w:t>
      </w:r>
      <w:r w:rsidRPr="007C1C5A">
        <w:rPr>
          <w:sz w:val="16"/>
        </w:rPr>
        <w:t xml:space="preserve"> обеспечивать соответствие реализуемой продукции требованиям нормативных документов, на соответствие которым была принята декларация; </w:t>
      </w:r>
    </w:p>
    <w:p w:rsidR="00877B8F" w:rsidRPr="007C1C5A" w:rsidRDefault="00877B8F" w:rsidP="00877B8F">
      <w:pPr>
        <w:jc w:val="both"/>
        <w:rPr>
          <w:sz w:val="16"/>
        </w:rPr>
      </w:pPr>
      <w:r w:rsidRPr="007C1C5A">
        <w:t xml:space="preserve">- </w:t>
      </w:r>
      <w:r w:rsidRPr="007C1C5A">
        <w:rPr>
          <w:sz w:val="16"/>
        </w:rPr>
        <w:t>оплатить все расходы по регистрации декларации о соответствии.</w:t>
      </w:r>
    </w:p>
    <w:p w:rsidR="00877B8F" w:rsidRPr="007C1C5A" w:rsidRDefault="00877B8F" w:rsidP="00877B8F">
      <w:pPr>
        <w:jc w:val="both"/>
        <w:rPr>
          <w:b/>
          <w:bCs/>
          <w:sz w:val="10"/>
        </w:rPr>
      </w:pPr>
    </w:p>
    <w:p w:rsidR="00877B8F" w:rsidRPr="007C1C5A" w:rsidRDefault="00877B8F" w:rsidP="00877B8F">
      <w:pPr>
        <w:jc w:val="both"/>
        <w:rPr>
          <w:b/>
          <w:bCs/>
        </w:rPr>
      </w:pPr>
      <w:r w:rsidRPr="007C1C5A">
        <w:rPr>
          <w:b/>
          <w:bCs/>
        </w:rPr>
        <w:t>Перечень прилагаемых документов:</w:t>
      </w:r>
    </w:p>
    <w:p w:rsidR="00877B8F" w:rsidRPr="00D113C7" w:rsidRDefault="00877B8F" w:rsidP="00877B8F">
      <w:pPr>
        <w:jc w:val="both"/>
        <w:rPr>
          <w:b/>
          <w:bCs/>
        </w:rPr>
      </w:pPr>
      <w:r w:rsidRPr="00D113C7">
        <w:rPr>
          <w:b/>
          <w:bCs/>
        </w:rPr>
        <w:t>-</w:t>
      </w:r>
      <w:r w:rsidRPr="00D113C7">
        <w:t>Декларация о соответствии;</w:t>
      </w:r>
    </w:p>
    <w:p w:rsidR="00877B8F" w:rsidRPr="008A2778" w:rsidRDefault="00877B8F" w:rsidP="00877B8F">
      <w:pPr>
        <w:jc w:val="both"/>
      </w:pPr>
      <w:r w:rsidRPr="00D113C7">
        <w:rPr>
          <w:b/>
          <w:bCs/>
        </w:rPr>
        <w:t>-</w:t>
      </w:r>
      <w:r w:rsidRPr="00D113C7">
        <w:t>Копии учредительных документов организации-заявителя (свидетельство о государственной регистрации юридического лица, свидетельство о постановке на учет в налоговом органе, уведомление Территориального органа Федеральной службы государственной статистики)</w:t>
      </w:r>
      <w:r>
        <w:rPr>
          <w:sz w:val="16"/>
        </w:rPr>
        <w:t xml:space="preserve">, </w:t>
      </w:r>
      <w:r w:rsidRPr="008A2778">
        <w:t>заверенные печатью (если иное не установлено законодательством государства-члена) и подписью заявителя;</w:t>
      </w:r>
    </w:p>
    <w:p w:rsidR="00877B8F" w:rsidRDefault="00877B8F" w:rsidP="00877B8F">
      <w:pPr>
        <w:jc w:val="both"/>
      </w:pPr>
      <w:r w:rsidRPr="008A2778">
        <w:t>-Копия договора с изготовителем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</w:t>
      </w:r>
      <w:r w:rsidRPr="0000513A">
        <w:t xml:space="preserve"> уполномоченного изготовителем лица), заверенная печатью (если иное не установлено законодательством государства-члена) и подписью заявителя;</w:t>
      </w:r>
    </w:p>
    <w:p w:rsidR="00877B8F" w:rsidRPr="00D113C7" w:rsidRDefault="00877B8F" w:rsidP="00877B8F">
      <w:pPr>
        <w:jc w:val="both"/>
      </w:pPr>
      <w:proofErr w:type="gramStart"/>
      <w:r w:rsidRPr="00D113C7">
        <w:t>-Копии доказательственных материалов, представление которых для регистрации декларации о соответствии предусмотрено техническим регламентом (техническими регламентами), в том числе результаты исследований (испытаний) и измерений продукции, подтверждающие соблюдение требований технического регламента (технических регламентов), действие которого на нее распространяется (в случае если техническим регламентом предусмотрено проведение исследований (испытаний) и измерений декларируемой продукции), заверенные печатью (если иное не установлено законодательством государства-члена) и подписью заявителя.</w:t>
      </w:r>
      <w:proofErr w:type="gramEnd"/>
    </w:p>
    <w:p w:rsidR="00877B8F" w:rsidRPr="007C1C5A" w:rsidRDefault="00877B8F" w:rsidP="00877B8F">
      <w:pPr>
        <w:pStyle w:val="formattext"/>
        <w:spacing w:before="0" w:beforeAutospacing="0" w:after="0" w:afterAutospacing="0"/>
        <w:ind w:firstLine="480"/>
        <w:rPr>
          <w:sz w:val="12"/>
        </w:rPr>
      </w:pPr>
      <w:r w:rsidRPr="0000513A">
        <w:rPr>
          <w:color w:val="00B050"/>
          <w:sz w:val="20"/>
          <w:szCs w:val="20"/>
        </w:rPr>
        <w:t>-</w:t>
      </w: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743700" cy="0"/>
                <wp:effectExtent l="10795" t="5715" r="825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53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CSTwIAAFgEAAAOAAAAZHJzL2Uyb0RvYy54bWysVM2O0zAQviPxDlbu3STdbHc32nSFmpbL&#10;Aivt8gCu7TQWjm3ZbtMKIQFnpH0EXoEDSCst8AzpGzF2f6BwQYgcnLFn5ss334xzcblsBFowY7mS&#10;RZQeJRFikijK5ayIXt5OemcRsg5LioWSrIhWzEaXw8ePLlqds76qlaDMIACRNm91EdXO6TyOLalZ&#10;g+2R0kyCs1KmwQ62ZhZTg1tAb0TcT5JB3CpDtVGEWQun5cYZDQN+VTHiXlSVZQ6JIgJuLqwmrFO/&#10;xsMLnM8M1jUnWxr4H1g0mEv46B6qxA6jueF/QDWcGGVV5Y6IamJVVZywUANUkya/VXNTY81CLSCO&#10;1XuZ7P+DJc8X1wZxCr2LkMQNtKj7uH67vuu+dp/Wd2j9rvvefek+d/fdt+5+/R7sh/UHsL2ze9ge&#10;36HUK9lqmwPgSF4brwVZyht9pcgri6Qa1VjOWKjodqXhMyEjPkjxG6uBz7R9pijE4LlTQdZlZRoP&#10;CYKhZejeat89tnSIwOHgNDs+TaDJZOeLcb5L1Ma6p0w1yBtFJLj0wuIcL66sA+oQugvxx1JNuBBh&#10;OIREbRGdn/RPQoJVglPv9GHWzKYjYdAC+/EKj9cBwA7CjJpLGsBqhul4azvMxcaGeCE9HpQCdLbW&#10;Zn5enyfn47PxWdbL+oNxL0vKsvdkMsp6g0l6elIel6NRmb7x1NIsrzmlTHp2u1lOs7+ble2t2kzh&#10;fpr3MsSH6KFEILt7B9Khl759m0GYKrq6Nl4N31YY3xC8vWr+fvy6D1E/fwjDHwAAAP//AwBQSwME&#10;FAAGAAgAAAAhAO0wNf/ZAAAABQEAAA8AAABkcnMvZG93bnJldi54bWxMj8FOwzAQRO9I/IO1SFyq&#10;1iZIFQrZVBWQGxcKiOs2XpKo8TqN3Tbw9bhc4Dgzq5m3xWpyvTryGDovCDcLA4ql9raTBuHttZrf&#10;gQqRxFLvhRG+OMCqvLwoKLf+JC983MRGpRIJOSG0MQ651qFu2VFY+IElZZ9+dBSTHBttRzqlctfr&#10;zJildtRJWmhp4IeW693m4BBC9c776ntWz8zHbeM52z8+PxHi9dW0vgcVeYp/x3DGT+hQJqatP4gN&#10;qkdIj0SEeQbqHJplloztr6HLQv+nL38AAAD//wMAUEsBAi0AFAAGAAgAAAAhALaDOJL+AAAA4QEA&#10;ABMAAAAAAAAAAAAAAAAAAAAAAFtDb250ZW50X1R5cGVzXS54bWxQSwECLQAUAAYACAAAACEAOP0h&#10;/9YAAACUAQAACwAAAAAAAAAAAAAAAAAvAQAAX3JlbHMvLnJlbHNQSwECLQAUAAYACAAAACEAH9AA&#10;kk8CAABYBAAADgAAAAAAAAAAAAAAAAAuAgAAZHJzL2Uyb0RvYy54bWxQSwECLQAUAAYACAAAACEA&#10;7TA1/9kAAAAFAQAADwAAAAAAAAAAAAAAAACpBAAAZHJzL2Rvd25yZXYueG1sUEsFBgAAAAAEAAQA&#10;8wAAAK8FAAAAAA==&#10;"/>
            </w:pict>
          </mc:Fallback>
        </mc:AlternateContent>
      </w:r>
      <w:r w:rsidRPr="007C1C5A">
        <w:rPr>
          <w:sz w:val="12"/>
        </w:rPr>
        <w:t>Декларация о соответствии. Копии документов, предусмотренных для данной продукции соответствующими федеральными законами и выданные уполномоченными на то органами и организациями. Другие копии документов, подтверждающих соответствие продукции установленным требованиям и (или) правомочность принятия декларации о соответствии</w:t>
      </w:r>
    </w:p>
    <w:p w:rsidR="00877B8F" w:rsidRPr="007C1C5A" w:rsidRDefault="00877B8F" w:rsidP="00877B8F">
      <w:pPr>
        <w:jc w:val="both"/>
      </w:pPr>
    </w:p>
    <w:p w:rsidR="00877B8F" w:rsidRPr="007C1C5A" w:rsidRDefault="00877B8F" w:rsidP="00877B8F">
      <w:r w:rsidRPr="007C1C5A">
        <w:rPr>
          <w:b/>
          <w:bCs/>
        </w:rPr>
        <w:t>Руководитель организации</w:t>
      </w:r>
      <w:r w:rsidRPr="007C1C5A">
        <w:tab/>
        <w:t>___________________________</w:t>
      </w:r>
      <w:r w:rsidRPr="007C1C5A">
        <w:tab/>
        <w:t>_____________________________</w:t>
      </w:r>
    </w:p>
    <w:p w:rsidR="00877B8F" w:rsidRPr="007C1C5A" w:rsidRDefault="00877B8F" w:rsidP="00877B8F">
      <w:pPr>
        <w:rPr>
          <w:sz w:val="12"/>
          <w:szCs w:val="12"/>
        </w:rPr>
      </w:pPr>
      <w:r w:rsidRPr="007C1C5A">
        <w:t xml:space="preserve"> </w:t>
      </w:r>
      <w:r w:rsidRPr="007C1C5A">
        <w:tab/>
      </w:r>
      <w:r w:rsidRPr="007C1C5A">
        <w:tab/>
      </w:r>
      <w:r w:rsidRPr="007C1C5A">
        <w:tab/>
      </w:r>
      <w:r w:rsidRPr="007C1C5A">
        <w:tab/>
      </w:r>
      <w:r w:rsidRPr="007C1C5A">
        <w:tab/>
      </w:r>
      <w:r w:rsidRPr="007C1C5A">
        <w:tab/>
      </w:r>
      <w:r w:rsidRPr="007C1C5A">
        <w:rPr>
          <w:sz w:val="12"/>
          <w:szCs w:val="12"/>
        </w:rPr>
        <w:t>подпись</w:t>
      </w:r>
      <w:r w:rsidRPr="007C1C5A">
        <w:rPr>
          <w:sz w:val="12"/>
          <w:szCs w:val="12"/>
        </w:rPr>
        <w:tab/>
      </w:r>
      <w:r w:rsidRPr="007C1C5A">
        <w:rPr>
          <w:sz w:val="16"/>
        </w:rPr>
        <w:tab/>
      </w:r>
      <w:r w:rsidRPr="007C1C5A">
        <w:rPr>
          <w:sz w:val="16"/>
        </w:rPr>
        <w:tab/>
      </w:r>
      <w:r w:rsidRPr="007C1C5A">
        <w:rPr>
          <w:sz w:val="16"/>
        </w:rPr>
        <w:tab/>
      </w:r>
      <w:r w:rsidRPr="007C1C5A">
        <w:rPr>
          <w:sz w:val="12"/>
          <w:szCs w:val="12"/>
        </w:rPr>
        <w:t>инициалы, фамилия</w:t>
      </w:r>
    </w:p>
    <w:p w:rsidR="00877B8F" w:rsidRPr="007C1C5A" w:rsidRDefault="00877B8F" w:rsidP="00877B8F">
      <w:pPr>
        <w:keepNext/>
        <w:outlineLvl w:val="1"/>
        <w:rPr>
          <w:b/>
          <w:bCs/>
          <w:sz w:val="10"/>
        </w:rPr>
      </w:pPr>
    </w:p>
    <w:p w:rsidR="00877B8F" w:rsidRPr="007C1C5A" w:rsidRDefault="00877B8F" w:rsidP="00877B8F">
      <w:pPr>
        <w:rPr>
          <w:b/>
        </w:rPr>
      </w:pPr>
      <w:r w:rsidRPr="007C1C5A">
        <w:t>М.П.</w:t>
      </w:r>
    </w:p>
    <w:p w:rsidR="00877B8F" w:rsidRDefault="00877B8F"/>
    <w:sectPr w:rsidR="0087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8F"/>
    <w:rsid w:val="0087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7B8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7B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 1</dc:creator>
  <cp:lastModifiedBy>Эксперт 1</cp:lastModifiedBy>
  <cp:revision>1</cp:revision>
  <dcterms:created xsi:type="dcterms:W3CDTF">2018-10-30T09:58:00Z</dcterms:created>
  <dcterms:modified xsi:type="dcterms:W3CDTF">2018-10-30T09:59:00Z</dcterms:modified>
</cp:coreProperties>
</file>